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2" w:rsidRPr="00EA6648" w:rsidRDefault="00BC6572" w:rsidP="00BC6572">
      <w:pPr>
        <w:pStyle w:val="a4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  <w:tab w:val="left" w:pos="9472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A6648">
        <w:rPr>
          <w:rFonts w:ascii="Times New Roman" w:hAnsi="Times New Roman" w:cs="Times New Roman"/>
          <w:b/>
          <w:sz w:val="24"/>
          <w:szCs w:val="24"/>
          <w:lang w:val="ru-RU"/>
        </w:rPr>
        <w:t>ТЕОРИЯ И ПРАКТИКИ СОХРАНЕНИЯ КУЛЬТУ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РНОГО НАСЛЕДИЯ РЕСПУБЛИКИ КОРЕЯ </w:t>
      </w:r>
      <w:r w:rsidRPr="00EA6648">
        <w:rPr>
          <w:rFonts w:ascii="Times New Roman" w:hAnsi="Times New Roman" w:cs="Times New Roman"/>
          <w:b/>
          <w:sz w:val="24"/>
          <w:szCs w:val="24"/>
          <w:lang w:val="ru-RU"/>
        </w:rPr>
        <w:t>И ИХ ВЛИЯНИЕ НА КОРЕЙСКУЮ ДИАСПОРУ РОССИИ.</w:t>
      </w:r>
    </w:p>
    <w:p w:rsidR="00BC6572" w:rsidRPr="00EA6648" w:rsidRDefault="00BC6572" w:rsidP="00BC6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72" w:rsidRDefault="00BC6572" w:rsidP="00BC6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6648">
        <w:rPr>
          <w:rFonts w:ascii="Times New Roman" w:hAnsi="Times New Roman" w:cs="Times New Roman"/>
          <w:b/>
          <w:sz w:val="24"/>
          <w:szCs w:val="24"/>
          <w:lang w:val="en-US"/>
        </w:rPr>
        <w:t>THEORY AND PRACTICE OF PRESERVING THE CULTURAL HERITAGE OF THE REPUBLIC OF KOREA AND THEIR IMPACT 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 THE KOREAN DIASPORA IN RUSSIA</w:t>
      </w:r>
    </w:p>
    <w:p w:rsidR="00BC6572" w:rsidRDefault="00BC6572" w:rsidP="00BC6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28.09.2021. АГУ. 14.00- 18.00</w:t>
      </w:r>
    </w:p>
    <w:p w:rsidR="00BC6572" w:rsidRDefault="00BC6572" w:rsidP="00BC6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Конференция проводится в рамках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5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Алтаистического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форума </w:t>
      </w:r>
    </w:p>
    <w:p w:rsidR="00BC6572" w:rsidRPr="00FA5CD1" w:rsidRDefault="00BC6572" w:rsidP="00BC6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поддержке Корейского фонда  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E4">
        <w:rPr>
          <w:rFonts w:ascii="Times New Roman" w:hAnsi="Times New Roman" w:cs="Times New Roman"/>
          <w:b/>
          <w:sz w:val="24"/>
          <w:szCs w:val="24"/>
        </w:rPr>
        <w:t xml:space="preserve">руководители: </w:t>
      </w: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E4">
        <w:rPr>
          <w:rFonts w:ascii="Times New Roman" w:hAnsi="Times New Roman" w:cs="Times New Roman"/>
          <w:b/>
          <w:sz w:val="24"/>
          <w:szCs w:val="24"/>
        </w:rPr>
        <w:t>Октябрьская И.В. док-р ист. наук</w:t>
      </w: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E4">
        <w:rPr>
          <w:rFonts w:ascii="Times New Roman" w:hAnsi="Times New Roman" w:cs="Times New Roman"/>
          <w:b/>
          <w:sz w:val="24"/>
          <w:szCs w:val="24"/>
        </w:rPr>
        <w:t xml:space="preserve">Алкин С.В. канд. ист. наук 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A5CD1">
        <w:rPr>
          <w:rFonts w:ascii="Times New Roman" w:hAnsi="Times New Roman" w:cs="Times New Roman"/>
          <w:b/>
          <w:sz w:val="24"/>
          <w:szCs w:val="24"/>
        </w:rPr>
        <w:t>ПРОГРАММЫ КОРЕЙСКОГО ФОНДА ПО ПОДДЕРЖКЕ НАУЧНЫХ ИССЛЕДОВАНИЙ В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CD1">
        <w:rPr>
          <w:rFonts w:ascii="Times New Roman" w:hAnsi="Times New Roman" w:cs="Times New Roman"/>
          <w:b/>
          <w:sz w:val="24"/>
          <w:szCs w:val="24"/>
        </w:rPr>
        <w:t>ИЗУЧЕНИЯ И СОХРАНЕНИЯ КУЛЬТУРНОГО НАСЛЕДИЯ КОРЕИ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EE4">
        <w:rPr>
          <w:rFonts w:ascii="Times New Roman" w:hAnsi="Times New Roman" w:cs="Times New Roman"/>
          <w:b/>
          <w:sz w:val="24"/>
          <w:szCs w:val="24"/>
        </w:rPr>
        <w:t>Лим</w:t>
      </w:r>
      <w:proofErr w:type="spellEnd"/>
      <w:r w:rsidRPr="001E7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EE4">
        <w:rPr>
          <w:rFonts w:ascii="Times New Roman" w:hAnsi="Times New Roman" w:cs="Times New Roman"/>
          <w:b/>
          <w:sz w:val="24"/>
          <w:szCs w:val="24"/>
        </w:rPr>
        <w:t>Чеоль</w:t>
      </w:r>
      <w:proofErr w:type="spellEnd"/>
      <w:r w:rsidRPr="001E7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EE4">
        <w:rPr>
          <w:rFonts w:ascii="Times New Roman" w:hAnsi="Times New Roman" w:cs="Times New Roman"/>
          <w:b/>
          <w:sz w:val="24"/>
          <w:szCs w:val="24"/>
        </w:rPr>
        <w:t>Воо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7EE4">
        <w:rPr>
          <w:rFonts w:ascii="Times New Roman" w:hAnsi="Times New Roman" w:cs="Times New Roman"/>
          <w:sz w:val="24"/>
          <w:szCs w:val="24"/>
        </w:rPr>
        <w:t>директор Московского офиса Корейского фонда (г. Сеул, Республика Корея - г. Москва, 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FA5CD1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A5CD1">
        <w:rPr>
          <w:rFonts w:ascii="Times New Roman" w:hAnsi="Times New Roman" w:cs="Times New Roman"/>
          <w:b/>
          <w:sz w:val="24"/>
          <w:szCs w:val="24"/>
        </w:rPr>
        <w:t>ИСТОРИЯ ОХРАНЫ КУЛЬТУРНОГО НАСЛЕДИЯ КОРЕИ: УНИВЕРСАЛЬНОСТЬ И СПЕЦИФИКА.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A5CD1">
        <w:rPr>
          <w:rFonts w:ascii="Times New Roman" w:hAnsi="Times New Roman" w:cs="Times New Roman"/>
          <w:b/>
          <w:sz w:val="24"/>
          <w:szCs w:val="24"/>
        </w:rPr>
        <w:t xml:space="preserve">Загорулько </w:t>
      </w:r>
      <w:r w:rsidRPr="00802CA4">
        <w:rPr>
          <w:rFonts w:ascii="Times New Roman" w:hAnsi="Times New Roman" w:cs="Times New Roman"/>
          <w:sz w:val="24"/>
          <w:szCs w:val="24"/>
        </w:rPr>
        <w:t>А.В. Учебно-научный центр социальной антропологии РГГУ (г. Москва, Россия)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C6572" w:rsidRPr="00FA5CD1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A5CD1">
        <w:rPr>
          <w:rFonts w:ascii="Times New Roman" w:hAnsi="Times New Roman" w:cs="Times New Roman"/>
          <w:b/>
          <w:sz w:val="24"/>
          <w:szCs w:val="24"/>
        </w:rPr>
        <w:t>ЗАКОНОДАТЕЛЬНАЯ БАЗА РЕСПУБЛИКИ КОРЕЯ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CD1">
        <w:rPr>
          <w:rFonts w:ascii="Times New Roman" w:hAnsi="Times New Roman" w:cs="Times New Roman"/>
          <w:b/>
          <w:sz w:val="24"/>
          <w:szCs w:val="24"/>
        </w:rPr>
        <w:t>ПО ОХРАНЕ АРХЕОЛОГИЧЕСКОГО НАСЛЕДИЯ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CD1">
        <w:rPr>
          <w:rFonts w:ascii="Times New Roman" w:hAnsi="Times New Roman" w:cs="Times New Roman"/>
          <w:b/>
          <w:sz w:val="24"/>
          <w:szCs w:val="24"/>
        </w:rPr>
        <w:t>Силичева С.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CA4">
        <w:rPr>
          <w:rFonts w:ascii="Times New Roman" w:hAnsi="Times New Roman" w:cs="Times New Roman"/>
          <w:sz w:val="24"/>
          <w:szCs w:val="24"/>
        </w:rPr>
        <w:t>Корейский национальный университет культурного наследия (г. Пуё, Республика Корея)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FA5CD1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A5CD1">
        <w:rPr>
          <w:rFonts w:ascii="Times New Roman" w:hAnsi="Times New Roman" w:cs="Times New Roman"/>
          <w:b/>
          <w:sz w:val="24"/>
          <w:szCs w:val="24"/>
        </w:rPr>
        <w:t>РОЛЬ ПАЛЕОГЕНЕТИЧЕСКИХ ИССЛЕДОВАНИЙ ОСТАНКОВ ЖИВОТНЫХ ИЗ АРХЕОЛОГИЧЕСКИХ ПАМЯТНИКОВ КОРЕЙСКОГО ПОЛУОСТРОВА В ИЗУЧЕНИИ ВЗАИМОДЕЙСТВИЯ ДРЕВНИХ КУЛЬТУР ВЕЛИКОГО ШЕЛКОВОГО ПУТИ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5CD1">
        <w:rPr>
          <w:rFonts w:ascii="Times New Roman" w:hAnsi="Times New Roman" w:cs="Times New Roman"/>
          <w:b/>
          <w:sz w:val="24"/>
          <w:szCs w:val="24"/>
        </w:rPr>
        <w:t xml:space="preserve">Кан Ин </w:t>
      </w:r>
      <w:proofErr w:type="spellStart"/>
      <w:r w:rsidRPr="00FA5CD1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FA5C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A5CD1">
        <w:rPr>
          <w:rFonts w:ascii="Times New Roman" w:hAnsi="Times New Roman" w:cs="Times New Roman"/>
          <w:b/>
          <w:sz w:val="24"/>
          <w:szCs w:val="24"/>
        </w:rPr>
        <w:t>Син</w:t>
      </w:r>
      <w:proofErr w:type="spellEnd"/>
      <w:r w:rsidRPr="00FA5CD1">
        <w:rPr>
          <w:rFonts w:ascii="Times New Roman" w:hAnsi="Times New Roman" w:cs="Times New Roman"/>
          <w:b/>
          <w:sz w:val="24"/>
          <w:szCs w:val="24"/>
        </w:rPr>
        <w:t xml:space="preserve"> Дон Хун, Хон Чон Ха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2CA4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802CA4">
        <w:rPr>
          <w:rFonts w:ascii="Times New Roman" w:hAnsi="Times New Roman" w:cs="Times New Roman"/>
          <w:sz w:val="24"/>
          <w:szCs w:val="24"/>
        </w:rPr>
        <w:t>Кёнхи</w:t>
      </w:r>
      <w:proofErr w:type="spellEnd"/>
      <w:r w:rsidRPr="00802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CA4">
        <w:rPr>
          <w:rFonts w:ascii="Times New Roman" w:hAnsi="Times New Roman" w:cs="Times New Roman"/>
          <w:sz w:val="24"/>
          <w:szCs w:val="24"/>
        </w:rPr>
        <w:t>Сеульский</w:t>
      </w:r>
      <w:proofErr w:type="spellEnd"/>
      <w:r w:rsidRPr="00802CA4">
        <w:rPr>
          <w:rFonts w:ascii="Times New Roman" w:hAnsi="Times New Roman" w:cs="Times New Roman"/>
          <w:sz w:val="24"/>
          <w:szCs w:val="24"/>
        </w:rPr>
        <w:t xml:space="preserve"> национальный университет (г. Сеул, Республика Корея)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02CA4">
        <w:rPr>
          <w:rFonts w:ascii="Times New Roman" w:hAnsi="Times New Roman" w:cs="Times New Roman"/>
          <w:b/>
          <w:sz w:val="24"/>
          <w:szCs w:val="24"/>
        </w:rPr>
        <w:t>РЕЗУЛЬТАТЫ И ПРОБЛЕМЫ СОТРУДНИЧЕСТВА АРХЕОЛОГОВ РОССИИ И КОРЕЙСКОГО ПОЛУОСТРОВА В ОБЛАСТИ ИЗУЧЕНИЯ И СОХРАНЕНИЯ ИСТОРИКО-КУЛЬТУРНОГО НАСЛЕДИЯ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2CA4">
        <w:rPr>
          <w:rFonts w:ascii="Times New Roman" w:hAnsi="Times New Roman" w:cs="Times New Roman"/>
          <w:b/>
          <w:sz w:val="24"/>
          <w:szCs w:val="24"/>
        </w:rPr>
        <w:t>Алкин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CA4">
        <w:rPr>
          <w:rFonts w:ascii="Times New Roman" w:hAnsi="Times New Roman" w:cs="Times New Roman"/>
          <w:sz w:val="24"/>
          <w:szCs w:val="24"/>
        </w:rPr>
        <w:t>Центр корейских исследований ГИ НГУ, г. Новосибирск (Россия)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F30D5">
        <w:rPr>
          <w:rFonts w:ascii="Times New Roman" w:hAnsi="Times New Roman" w:cs="Times New Roman"/>
          <w:b/>
          <w:sz w:val="24"/>
          <w:szCs w:val="24"/>
        </w:rPr>
        <w:t>ИСКУССТВО ИЗГОТОВЛЕНИЯ БАМБУКОВЫХ СТРЕЛ КАК ПРИМЕР НЕМАТЕРИАЛЬНОГО НАСЛЕДИЯ КОРЕИ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0D5">
        <w:rPr>
          <w:rFonts w:ascii="Times New Roman" w:hAnsi="Times New Roman" w:cs="Times New Roman"/>
          <w:sz w:val="24"/>
          <w:szCs w:val="24"/>
        </w:rPr>
        <w:t>Чжун</w:t>
      </w:r>
      <w:proofErr w:type="spellEnd"/>
      <w:r w:rsidRPr="007F30D5">
        <w:rPr>
          <w:rFonts w:ascii="Times New Roman" w:hAnsi="Times New Roman" w:cs="Times New Roman"/>
          <w:sz w:val="24"/>
          <w:szCs w:val="24"/>
        </w:rPr>
        <w:t xml:space="preserve"> Сук-Бэ Корейский национальный университет культурного наследия (г. Пуё, Республика Корея)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02CA4">
        <w:rPr>
          <w:rFonts w:ascii="Times New Roman" w:hAnsi="Times New Roman" w:cs="Times New Roman"/>
          <w:b/>
          <w:sz w:val="24"/>
          <w:szCs w:val="24"/>
        </w:rPr>
        <w:t>О СОХРАНЕНИИ КУЛЬТУРНОГО НАСЛЕДИЯ В РЕСПУБЛИКЕ КОРЕЯ: НА ПРИМЕРЕ РАННЕСРЕДНЕВЕКОВЫХ ПАМЯТНИКОВ</w:t>
      </w:r>
    </w:p>
    <w:p w:rsidR="00BC6572" w:rsidRPr="00802CA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2CA4">
        <w:rPr>
          <w:rFonts w:ascii="Times New Roman" w:hAnsi="Times New Roman" w:cs="Times New Roman"/>
          <w:b/>
          <w:sz w:val="24"/>
          <w:szCs w:val="24"/>
        </w:rPr>
        <w:t>Стоякин М.А.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CA4">
        <w:rPr>
          <w:rFonts w:ascii="Times New Roman" w:hAnsi="Times New Roman" w:cs="Times New Roman"/>
          <w:sz w:val="24"/>
          <w:szCs w:val="24"/>
        </w:rPr>
        <w:t xml:space="preserve">Институт культурного наследия Республики Корея (г. </w:t>
      </w:r>
      <w:proofErr w:type="spellStart"/>
      <w:r w:rsidRPr="00802CA4">
        <w:rPr>
          <w:rFonts w:ascii="Times New Roman" w:hAnsi="Times New Roman" w:cs="Times New Roman"/>
          <w:sz w:val="24"/>
          <w:szCs w:val="24"/>
        </w:rPr>
        <w:t>Тэджон</w:t>
      </w:r>
      <w:proofErr w:type="spellEnd"/>
      <w:r w:rsidRPr="00802CA4">
        <w:rPr>
          <w:rFonts w:ascii="Times New Roman" w:hAnsi="Times New Roman" w:cs="Times New Roman"/>
          <w:sz w:val="24"/>
          <w:szCs w:val="24"/>
        </w:rPr>
        <w:t>, Республика Корея)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EA53F1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EA53F1">
        <w:rPr>
          <w:rFonts w:ascii="Times New Roman" w:hAnsi="Times New Roman" w:cs="Times New Roman"/>
          <w:b/>
          <w:sz w:val="24"/>
          <w:szCs w:val="24"/>
        </w:rPr>
        <w:t>ИСТОРИКО-КУЛЬТУРНОЕ НАСЛЕДИЕ КОРЕИ — КАРЛ ВЕБЕР И ЕГО КОЛЛЕКЦИЯ В МАЭ РАН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3F1">
        <w:rPr>
          <w:rFonts w:ascii="Times New Roman" w:hAnsi="Times New Roman" w:cs="Times New Roman"/>
          <w:b/>
          <w:sz w:val="24"/>
          <w:szCs w:val="24"/>
        </w:rPr>
        <w:t>Конькова Ю. С.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 В. </w:t>
      </w:r>
      <w:r w:rsidRPr="001E7EE4">
        <w:rPr>
          <w:rFonts w:ascii="Times New Roman" w:hAnsi="Times New Roman" w:cs="Times New Roman"/>
          <w:sz w:val="24"/>
          <w:szCs w:val="24"/>
        </w:rPr>
        <w:t>Музей антропологии и этнографии им. Петра Великого (Кунсткамера) РАН (г. Санкт-Петербург, 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E7EE4">
        <w:rPr>
          <w:rFonts w:ascii="Times New Roman" w:hAnsi="Times New Roman" w:cs="Times New Roman"/>
          <w:b/>
          <w:sz w:val="24"/>
          <w:szCs w:val="24"/>
        </w:rPr>
        <w:t>НЕМАТЕРИАЛЬНОЕ КУЛЬТУРНОЕ НАСЛЕДИЕ: СТАНОВЛЕНИЕ КОНЦЕПТА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EE4">
        <w:rPr>
          <w:rFonts w:ascii="Times New Roman" w:hAnsi="Times New Roman" w:cs="Times New Roman"/>
          <w:b/>
          <w:sz w:val="24"/>
          <w:szCs w:val="24"/>
        </w:rPr>
        <w:t xml:space="preserve">Е. В. </w:t>
      </w:r>
      <w:proofErr w:type="spellStart"/>
      <w:r w:rsidRPr="001E7EE4">
        <w:rPr>
          <w:rFonts w:ascii="Times New Roman" w:hAnsi="Times New Roman" w:cs="Times New Roman"/>
          <w:b/>
          <w:sz w:val="24"/>
          <w:szCs w:val="24"/>
        </w:rPr>
        <w:t>Самушкина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30D5">
        <w:rPr>
          <w:rFonts w:ascii="Times New Roman" w:hAnsi="Times New Roman" w:cs="Times New Roman"/>
          <w:sz w:val="24"/>
          <w:szCs w:val="24"/>
        </w:rPr>
        <w:t>Институт археологии и этнографии СО РАН, (г. Новосибирск, 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E7EE4">
        <w:rPr>
          <w:rFonts w:ascii="Times New Roman" w:hAnsi="Times New Roman" w:cs="Times New Roman"/>
          <w:b/>
          <w:sz w:val="24"/>
          <w:szCs w:val="24"/>
        </w:rPr>
        <w:t>ТЕОРИЯ И ПРАКТИКА СОХРАНЕНИЯ КУЛЬТУРНОГО НАСЛЕДИЯ: КОРЕЙСКИЙ ОПЫТ ФОРМИРОВАНИЯ КОНЦЕПЦИИ</w:t>
      </w: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EE4">
        <w:rPr>
          <w:rFonts w:ascii="Times New Roman" w:hAnsi="Times New Roman" w:cs="Times New Roman"/>
          <w:b/>
          <w:sz w:val="24"/>
          <w:szCs w:val="24"/>
        </w:rPr>
        <w:t>Лазарева К.В.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EE4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 (г. Новосибирск, 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F30D5">
        <w:rPr>
          <w:rFonts w:ascii="Times New Roman" w:hAnsi="Times New Roman" w:cs="Times New Roman"/>
          <w:b/>
          <w:sz w:val="24"/>
          <w:szCs w:val="24"/>
        </w:rPr>
        <w:t>ЗВУЧАЩИЙ МИР СЕВЕРА И КОРЕИ В САКРАЛЬНОМ ИЗМЕРЕНИИ: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ГЕОСИМВОЛИКА ШАМАНСКИХ ОБРЯДОВ СЕВЕРНЫХ ТЮРКОВ – САХА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(КРОССКУЛЬТУРНОЕ ИССЛЕДОВАНИЕ)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Никифорова В.С., Романова В.Н.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D5">
        <w:rPr>
          <w:rFonts w:ascii="Times New Roman" w:hAnsi="Times New Roman" w:cs="Times New Roman"/>
          <w:sz w:val="24"/>
          <w:szCs w:val="24"/>
        </w:rPr>
        <w:t>Арктический государственный институт культуры и искусств,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D5">
        <w:rPr>
          <w:rFonts w:ascii="Times New Roman" w:hAnsi="Times New Roman" w:cs="Times New Roman"/>
          <w:sz w:val="24"/>
          <w:szCs w:val="24"/>
        </w:rPr>
        <w:t>Институт гуманитарных исследований и проблем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малочисленных народов севера со ран (г. Якутск, Россия)</w:t>
      </w: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E7EE4">
        <w:rPr>
          <w:rFonts w:ascii="Times New Roman" w:hAnsi="Times New Roman" w:cs="Times New Roman"/>
          <w:b/>
          <w:sz w:val="24"/>
          <w:szCs w:val="24"/>
        </w:rPr>
        <w:t>ОТРАЖЕНИЕ ОСОБЕННОСТЕЙ ЯЗЫКА КОРЁ МАР В РУССКОЙ ТРАНСКРИПЦИИ КОРЕЙСКИХ СЛОВ</w:t>
      </w:r>
    </w:p>
    <w:p w:rsidR="00BC6572" w:rsidRPr="001E7EE4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7EE4">
        <w:rPr>
          <w:rFonts w:ascii="Times New Roman" w:hAnsi="Times New Roman" w:cs="Times New Roman"/>
          <w:b/>
          <w:sz w:val="24"/>
          <w:szCs w:val="24"/>
        </w:rPr>
        <w:t>Кондратьева Е.Н.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EE4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Ломоносова, г. Москва (Россия), НИУ «Высшая школа экономики», г. Москва (Россия)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7F30D5">
        <w:rPr>
          <w:rFonts w:ascii="Times New Roman" w:hAnsi="Times New Roman" w:cs="Times New Roman"/>
          <w:b/>
          <w:sz w:val="24"/>
          <w:szCs w:val="24"/>
        </w:rPr>
        <w:t>КОРЕЙЦЫ ЗАПАДНОЙ СИБИРИ: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D5">
        <w:rPr>
          <w:rFonts w:ascii="Times New Roman" w:hAnsi="Times New Roman" w:cs="Times New Roman"/>
          <w:b/>
          <w:sz w:val="24"/>
          <w:szCs w:val="24"/>
        </w:rPr>
        <w:t>ДИАСПОРАЛЬНЫЕ СТРАТЕГИИ И СОХРАНЕНИЕ КУЛЬТУРНЫХ ТРАДИЦИЙ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Ким Е.В., Лазарева К.В.,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sz w:val="24"/>
          <w:szCs w:val="24"/>
        </w:rPr>
        <w:t>Новосибирский государственный университет (г. Новосибирск, 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7F30D5">
        <w:rPr>
          <w:rFonts w:ascii="Times New Roman" w:hAnsi="Times New Roman" w:cs="Times New Roman"/>
          <w:b/>
          <w:sz w:val="24"/>
          <w:szCs w:val="24"/>
        </w:rPr>
        <w:t>КОРЕЙЦЫ НА АЛТАЕ: СТРАНИЦЫ ИСТОРИИ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Бойко В.С.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D5">
        <w:rPr>
          <w:rFonts w:ascii="Times New Roman" w:hAnsi="Times New Roman" w:cs="Times New Roman"/>
          <w:sz w:val="24"/>
          <w:szCs w:val="24"/>
        </w:rPr>
        <w:t>Алтайский государственный педагогический университет (г. Барнаул, Россия)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7F30D5">
        <w:rPr>
          <w:rFonts w:ascii="Times New Roman" w:hAnsi="Times New Roman" w:cs="Times New Roman"/>
          <w:b/>
          <w:sz w:val="24"/>
          <w:szCs w:val="24"/>
        </w:rPr>
        <w:t xml:space="preserve">О СОЦИАЛЬНОМ СТАТУСЕ И ВКЛАДЕ КОРЕЙЦЕВ </w:t>
      </w: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В СОЦИАЛЬНО-ЭКОНОМИЧЕСКОЕ РАЗВИТИЕ ЦЕНТРАЛЬНОЙ АЗИИ</w:t>
      </w:r>
    </w:p>
    <w:p w:rsidR="00BC6572" w:rsidRPr="00D2549A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Хан В.С.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9A">
        <w:rPr>
          <w:rFonts w:ascii="Times New Roman" w:hAnsi="Times New Roman" w:cs="Times New Roman"/>
          <w:sz w:val="24"/>
          <w:szCs w:val="24"/>
        </w:rPr>
        <w:t>Ташкентский государственный педагогический университет им. Низами (г. Ташкент, Республика Узбекистан)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572" w:rsidRPr="007F30D5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7F30D5">
        <w:rPr>
          <w:rFonts w:ascii="Times New Roman" w:hAnsi="Times New Roman" w:cs="Times New Roman"/>
          <w:b/>
          <w:sz w:val="24"/>
          <w:szCs w:val="24"/>
        </w:rPr>
        <w:t>КУЛЬТУРА РУССКОЯЗЫЧНЫХ КОРЕЙЦЕВ НА САЙТЕ «КОРЁ САРАМ»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30D5">
        <w:rPr>
          <w:rFonts w:ascii="Times New Roman" w:hAnsi="Times New Roman" w:cs="Times New Roman"/>
          <w:b/>
          <w:sz w:val="24"/>
          <w:szCs w:val="24"/>
        </w:rPr>
        <w:t>Хан В.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 «Корё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(г. Ташкент, </w:t>
      </w:r>
      <w:r w:rsidRPr="007F30D5">
        <w:rPr>
          <w:rFonts w:ascii="Times New Roman" w:hAnsi="Times New Roman" w:cs="Times New Roman"/>
          <w:sz w:val="24"/>
          <w:szCs w:val="24"/>
        </w:rPr>
        <w:t>Узбекистан)</w:t>
      </w:r>
    </w:p>
    <w:p w:rsidR="00BC6572" w:rsidRDefault="00BC6572" w:rsidP="00BC6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572" w:rsidRPr="00D2549A" w:rsidRDefault="00BC6572" w:rsidP="00BC6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D2549A">
        <w:rPr>
          <w:rFonts w:ascii="Times New Roman" w:hAnsi="Times New Roman" w:cs="Times New Roman"/>
          <w:b/>
          <w:sz w:val="24"/>
          <w:szCs w:val="24"/>
        </w:rPr>
        <w:t>РЕСПУБЛИКА КОРЕЯ И МЕЖДУНАРОДНАЯ ИНТЕГРАЦИЯ В СФЕРЕ СОХРАНЕНИЯ КУЛЬТУРНОГО НАСЛЕДИЯ СТРАН ЦЕНТРАЛЬНОЙ АЗИИ.</w:t>
      </w:r>
    </w:p>
    <w:p w:rsidR="00D84F64" w:rsidRDefault="00BC6572" w:rsidP="00A71115">
      <w:pPr>
        <w:pStyle w:val="a3"/>
        <w:jc w:val="both"/>
      </w:pPr>
      <w:r w:rsidRPr="00D2549A">
        <w:rPr>
          <w:rFonts w:ascii="Times New Roman" w:hAnsi="Times New Roman" w:cs="Times New Roman"/>
          <w:b/>
          <w:sz w:val="24"/>
          <w:szCs w:val="24"/>
        </w:rPr>
        <w:t>Октябрьская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9A">
        <w:rPr>
          <w:rFonts w:ascii="Times New Roman" w:hAnsi="Times New Roman" w:cs="Times New Roman"/>
          <w:sz w:val="24"/>
          <w:szCs w:val="24"/>
        </w:rPr>
        <w:t>Институт археологии и этнографии СО РАН, (г. Новосибирск, Россия)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549A">
        <w:t xml:space="preserve"> </w:t>
      </w:r>
      <w:r w:rsidRPr="00D2549A">
        <w:rPr>
          <w:rFonts w:ascii="Times New Roman" w:hAnsi="Times New Roman" w:cs="Times New Roman"/>
          <w:sz w:val="24"/>
          <w:szCs w:val="24"/>
        </w:rPr>
        <w:t>Алтайский государственный педагогический университет (г. Барнаул, Россия)</w:t>
      </w:r>
      <w:bookmarkStart w:id="0" w:name="_GoBack"/>
      <w:bookmarkEnd w:id="0"/>
    </w:p>
    <w:sectPr w:rsidR="00D8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21"/>
    <w:rsid w:val="006B3D21"/>
    <w:rsid w:val="00A61E99"/>
    <w:rsid w:val="00A71115"/>
    <w:rsid w:val="00BC6572"/>
    <w:rsid w:val="00C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72"/>
    <w:pPr>
      <w:spacing w:after="0" w:line="240" w:lineRule="auto"/>
    </w:pPr>
  </w:style>
  <w:style w:type="paragraph" w:customStyle="1" w:styleId="a4">
    <w:name w:val="바탕글"/>
    <w:rsid w:val="00BC657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 w:line="277" w:lineRule="auto"/>
      <w:jc w:val="both"/>
    </w:pPr>
    <w:rPr>
      <w:rFonts w:ascii="BatangChe" w:eastAsia="BatangChe" w:hAnsi="BatangChe" w:cs="BatangChe"/>
      <w:color w:val="000000"/>
      <w:sz w:val="20"/>
      <w:szCs w:val="20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72"/>
    <w:pPr>
      <w:spacing w:after="0" w:line="240" w:lineRule="auto"/>
    </w:pPr>
  </w:style>
  <w:style w:type="paragraph" w:customStyle="1" w:styleId="a4">
    <w:name w:val="바탕글"/>
    <w:rsid w:val="00BC657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 w:line="277" w:lineRule="auto"/>
      <w:jc w:val="both"/>
    </w:pPr>
    <w:rPr>
      <w:rFonts w:ascii="BatangChe" w:eastAsia="BatangChe" w:hAnsi="BatangChe" w:cs="BatangChe"/>
      <w:color w:val="000000"/>
      <w:sz w:val="20"/>
      <w:szCs w:val="20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Октябрьская</dc:creator>
  <cp:keywords/>
  <dc:description/>
  <cp:lastModifiedBy>Alkin</cp:lastModifiedBy>
  <cp:revision>4</cp:revision>
  <dcterms:created xsi:type="dcterms:W3CDTF">2021-09-08T10:22:00Z</dcterms:created>
  <dcterms:modified xsi:type="dcterms:W3CDTF">2021-10-21T10:05:00Z</dcterms:modified>
</cp:coreProperties>
</file>